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281754" w:rsidP="00452CB9">
      <w:pPr>
        <w:tabs>
          <w:tab w:val="left" w:pos="7513"/>
        </w:tabs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46.3pt" o:ole="" fillcolor="window">
            <v:imagedata r:id="rId8" o:title=""/>
          </v:shape>
          <o:OLEObject Type="Embed" ProgID="Word.Picture.8" ShapeID="_x0000_i1025" DrawAspect="Content" ObjectID="_1528637991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565FD9">
        <w:trPr>
          <w:trHeight w:hRule="exact" w:val="1859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565FD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4726DB" w:rsidRDefault="004726DB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27.06.2016</w:t>
            </w:r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281754" w:rsidRPr="008606C4" w:rsidRDefault="00281754" w:rsidP="00281754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81754" w:rsidRPr="004726DB" w:rsidRDefault="004726DB" w:rsidP="0028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108/359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281754" w:rsidRPr="00CC279A" w:rsidRDefault="00281754" w:rsidP="001130A2">
            <w:pPr>
              <w:tabs>
                <w:tab w:val="left" w:pos="2765"/>
              </w:tabs>
              <w:ind w:left="4196"/>
              <w:rPr>
                <w:sz w:val="28"/>
                <w:szCs w:val="28"/>
              </w:rPr>
            </w:pPr>
            <w:r w:rsidRPr="00CC279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81754" w:rsidRDefault="00281754" w:rsidP="00085BEF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281754" w:rsidRPr="00B237A0" w:rsidRDefault="00464531" w:rsidP="00085B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4F327A">
        <w:rPr>
          <w:b/>
          <w:sz w:val="28"/>
          <w:szCs w:val="28"/>
        </w:rPr>
        <w:t>22</w:t>
      </w:r>
      <w:r w:rsidR="00281754">
        <w:rPr>
          <w:b/>
          <w:sz w:val="28"/>
          <w:szCs w:val="28"/>
        </w:rPr>
        <w:t>.12.201</w:t>
      </w:r>
      <w:r w:rsidR="004F327A">
        <w:rPr>
          <w:b/>
          <w:sz w:val="28"/>
          <w:szCs w:val="28"/>
        </w:rPr>
        <w:t>5</w:t>
      </w:r>
      <w:r w:rsidR="00281754">
        <w:rPr>
          <w:b/>
          <w:sz w:val="28"/>
          <w:szCs w:val="28"/>
        </w:rPr>
        <w:t xml:space="preserve"> № </w:t>
      </w:r>
      <w:r w:rsidR="004F327A">
        <w:rPr>
          <w:b/>
          <w:sz w:val="28"/>
          <w:szCs w:val="28"/>
        </w:rPr>
        <w:t>75/849</w:t>
      </w:r>
    </w:p>
    <w:p w:rsidR="002D56C4" w:rsidRDefault="002D56C4" w:rsidP="007F5D59">
      <w:pPr>
        <w:pStyle w:val="ConsPlusNonformat"/>
        <w:widowControl/>
        <w:spacing w:line="4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1754" w:rsidRPr="00654C1C" w:rsidRDefault="00281754" w:rsidP="00B31EA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E4269A" w:rsidRPr="001440B7" w:rsidRDefault="00F530FC" w:rsidP="00B31EA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81754" w:rsidRPr="00654C1C">
        <w:rPr>
          <w:rFonts w:ascii="Times New Roman" w:hAnsi="Times New Roman" w:cs="Times New Roman"/>
          <w:bCs/>
          <w:sz w:val="28"/>
          <w:szCs w:val="28"/>
        </w:rPr>
        <w:t>Внести</w:t>
      </w:r>
      <w:r w:rsidR="0028175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281754" w:rsidRPr="00654C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010">
        <w:rPr>
          <w:rFonts w:ascii="Times New Roman" w:hAnsi="Times New Roman" w:cs="Times New Roman"/>
          <w:bCs/>
          <w:sz w:val="28"/>
          <w:szCs w:val="28"/>
        </w:rPr>
        <w:t xml:space="preserve">подпункт 6.3 пункта 6 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7F2010">
        <w:rPr>
          <w:rFonts w:ascii="Times New Roman" w:hAnsi="Times New Roman" w:cs="Times New Roman"/>
          <w:bCs/>
          <w:sz w:val="28"/>
          <w:szCs w:val="28"/>
        </w:rPr>
        <w:t>я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 w:rsidR="00281754">
        <w:rPr>
          <w:rFonts w:ascii="Times New Roman" w:hAnsi="Times New Roman" w:cs="Times New Roman"/>
          <w:bCs/>
          <w:sz w:val="28"/>
          <w:szCs w:val="28"/>
        </w:rPr>
        <w:t xml:space="preserve">Кировской 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>области от 2</w:t>
      </w:r>
      <w:r w:rsidR="004F327A">
        <w:rPr>
          <w:rFonts w:ascii="Times New Roman" w:hAnsi="Times New Roman" w:cs="Times New Roman"/>
          <w:bCs/>
          <w:sz w:val="28"/>
          <w:szCs w:val="28"/>
        </w:rPr>
        <w:t>2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>.</w:t>
      </w:r>
      <w:r w:rsidR="00281754">
        <w:rPr>
          <w:rFonts w:ascii="Times New Roman" w:hAnsi="Times New Roman" w:cs="Times New Roman"/>
          <w:bCs/>
          <w:sz w:val="28"/>
          <w:szCs w:val="28"/>
        </w:rPr>
        <w:t>12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>.20</w:t>
      </w:r>
      <w:r w:rsidR="00281754">
        <w:rPr>
          <w:rFonts w:ascii="Times New Roman" w:hAnsi="Times New Roman" w:cs="Times New Roman"/>
          <w:bCs/>
          <w:sz w:val="28"/>
          <w:szCs w:val="28"/>
        </w:rPr>
        <w:t>1</w:t>
      </w:r>
      <w:r w:rsidR="004F327A">
        <w:rPr>
          <w:rFonts w:ascii="Times New Roman" w:hAnsi="Times New Roman" w:cs="Times New Roman"/>
          <w:bCs/>
          <w:sz w:val="28"/>
          <w:szCs w:val="28"/>
        </w:rPr>
        <w:t>5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1754">
        <w:rPr>
          <w:rFonts w:ascii="Times New Roman" w:hAnsi="Times New Roman" w:cs="Times New Roman"/>
          <w:bCs/>
          <w:sz w:val="28"/>
          <w:szCs w:val="28"/>
        </w:rPr>
        <w:t>№</w:t>
      </w:r>
      <w:r w:rsidR="00281754" w:rsidRPr="002030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27A">
        <w:rPr>
          <w:rFonts w:ascii="Times New Roman" w:hAnsi="Times New Roman" w:cs="Times New Roman"/>
          <w:bCs/>
          <w:sz w:val="28"/>
          <w:szCs w:val="28"/>
        </w:rPr>
        <w:t>75/849</w:t>
      </w:r>
      <w:r w:rsidR="00281754">
        <w:rPr>
          <w:rFonts w:ascii="Times New Roman" w:hAnsi="Times New Roman" w:cs="Times New Roman"/>
          <w:bCs/>
          <w:sz w:val="28"/>
          <w:szCs w:val="28"/>
        </w:rPr>
        <w:t xml:space="preserve"> «О мерах по выполнению Закона Кировской области от 0</w:t>
      </w:r>
      <w:r w:rsidR="004F327A">
        <w:rPr>
          <w:rFonts w:ascii="Times New Roman" w:hAnsi="Times New Roman" w:cs="Times New Roman"/>
          <w:bCs/>
          <w:sz w:val="28"/>
          <w:szCs w:val="28"/>
        </w:rPr>
        <w:t>8</w:t>
      </w:r>
      <w:r w:rsidR="00281754">
        <w:rPr>
          <w:rFonts w:ascii="Times New Roman" w:hAnsi="Times New Roman" w:cs="Times New Roman"/>
          <w:bCs/>
          <w:sz w:val="28"/>
          <w:szCs w:val="28"/>
        </w:rPr>
        <w:t>.12.201</w:t>
      </w:r>
      <w:r w:rsidR="004F327A">
        <w:rPr>
          <w:rFonts w:ascii="Times New Roman" w:hAnsi="Times New Roman" w:cs="Times New Roman"/>
          <w:bCs/>
          <w:sz w:val="28"/>
          <w:szCs w:val="28"/>
        </w:rPr>
        <w:t>5</w:t>
      </w:r>
      <w:r w:rsidR="0028175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F327A">
        <w:rPr>
          <w:rFonts w:ascii="Times New Roman" w:hAnsi="Times New Roman" w:cs="Times New Roman"/>
          <w:bCs/>
          <w:sz w:val="28"/>
          <w:szCs w:val="28"/>
        </w:rPr>
        <w:t>598</w:t>
      </w:r>
      <w:r w:rsidR="00281754">
        <w:rPr>
          <w:rFonts w:ascii="Times New Roman" w:hAnsi="Times New Roman" w:cs="Times New Roman"/>
          <w:bCs/>
          <w:sz w:val="28"/>
          <w:szCs w:val="28"/>
        </w:rPr>
        <w:t xml:space="preserve">-ЗО «Об областном бюджете на </w:t>
      </w:r>
      <w:r w:rsidR="00B4398C" w:rsidRPr="00B4398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81754">
        <w:rPr>
          <w:rFonts w:ascii="Times New Roman" w:hAnsi="Times New Roman" w:cs="Times New Roman"/>
          <w:bCs/>
          <w:sz w:val="28"/>
          <w:szCs w:val="28"/>
        </w:rPr>
        <w:t>201</w:t>
      </w:r>
      <w:r w:rsidR="004F327A">
        <w:rPr>
          <w:rFonts w:ascii="Times New Roman" w:hAnsi="Times New Roman" w:cs="Times New Roman"/>
          <w:bCs/>
          <w:sz w:val="28"/>
          <w:szCs w:val="28"/>
        </w:rPr>
        <w:t>6</w:t>
      </w:r>
      <w:r w:rsidR="0028175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F327A">
        <w:rPr>
          <w:rFonts w:ascii="Times New Roman" w:hAnsi="Times New Roman" w:cs="Times New Roman"/>
          <w:bCs/>
          <w:sz w:val="28"/>
          <w:szCs w:val="28"/>
        </w:rPr>
        <w:t>»</w:t>
      </w:r>
      <w:r w:rsidR="004C01E7" w:rsidRPr="004C0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1E7">
        <w:rPr>
          <w:rFonts w:ascii="Times New Roman" w:hAnsi="Times New Roman" w:cs="Times New Roman"/>
          <w:bCs/>
          <w:sz w:val="28"/>
          <w:szCs w:val="28"/>
        </w:rPr>
        <w:t>(с изменениями, внесенными постановлением Правительства Кировской области от 13.04.2016 № 94/223)</w:t>
      </w:r>
      <w:r w:rsidR="004F3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CA1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281754" w:rsidRPr="00654C1C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1130A2">
        <w:rPr>
          <w:rFonts w:ascii="Times New Roman" w:hAnsi="Times New Roman" w:cs="Times New Roman"/>
          <w:bCs/>
          <w:sz w:val="28"/>
          <w:szCs w:val="28"/>
        </w:rPr>
        <w:t>я</w:t>
      </w:r>
      <w:r w:rsidR="007F2010" w:rsidRPr="001440B7">
        <w:rPr>
          <w:rFonts w:ascii="Times New Roman" w:hAnsi="Times New Roman" w:cs="Times New Roman"/>
          <w:sz w:val="28"/>
          <w:szCs w:val="28"/>
        </w:rPr>
        <w:t>:</w:t>
      </w:r>
    </w:p>
    <w:p w:rsidR="004C01E7" w:rsidRDefault="00025CA1" w:rsidP="00B31EA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30FC">
        <w:rPr>
          <w:sz w:val="28"/>
          <w:szCs w:val="28"/>
        </w:rPr>
        <w:t>1.</w:t>
      </w:r>
      <w:r w:rsidR="00AD1A29">
        <w:rPr>
          <w:sz w:val="28"/>
          <w:szCs w:val="28"/>
        </w:rPr>
        <w:t xml:space="preserve"> </w:t>
      </w:r>
      <w:r w:rsidR="004C01E7">
        <w:rPr>
          <w:sz w:val="28"/>
          <w:szCs w:val="28"/>
        </w:rPr>
        <w:t>А</w:t>
      </w:r>
      <w:r>
        <w:rPr>
          <w:sz w:val="28"/>
          <w:szCs w:val="28"/>
        </w:rPr>
        <w:t>бзац перв</w:t>
      </w:r>
      <w:r w:rsidR="004C01E7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4C01E7">
        <w:rPr>
          <w:sz w:val="28"/>
          <w:szCs w:val="28"/>
        </w:rPr>
        <w:t>изложить в следующей редакции:</w:t>
      </w:r>
    </w:p>
    <w:p w:rsidR="004C01E7" w:rsidRPr="00B4398C" w:rsidRDefault="00025CA1" w:rsidP="004C01E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3427">
        <w:rPr>
          <w:sz w:val="28"/>
          <w:szCs w:val="28"/>
        </w:rPr>
        <w:t>«</w:t>
      </w:r>
      <w:r w:rsidR="002A2919">
        <w:rPr>
          <w:sz w:val="28"/>
          <w:szCs w:val="28"/>
        </w:rPr>
        <w:t xml:space="preserve">6.3.  </w:t>
      </w:r>
      <w:r w:rsidR="004C01E7" w:rsidRPr="004C01E7">
        <w:rPr>
          <w:sz w:val="28"/>
          <w:szCs w:val="28"/>
        </w:rPr>
        <w:t xml:space="preserve">Предоставлять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</w:t>
      </w:r>
      <w:r w:rsidR="00D112AF">
        <w:rPr>
          <w:sz w:val="28"/>
          <w:szCs w:val="28"/>
        </w:rPr>
        <w:t xml:space="preserve">                       </w:t>
      </w:r>
      <w:r w:rsidR="004C01E7" w:rsidRPr="004C01E7">
        <w:rPr>
          <w:sz w:val="28"/>
          <w:szCs w:val="28"/>
        </w:rPr>
        <w:t xml:space="preserve">лицам </w:t>
      </w:r>
      <w:r w:rsidR="004C01E7">
        <w:rPr>
          <w:sz w:val="28"/>
          <w:szCs w:val="28"/>
        </w:rPr>
        <w:t>–</w:t>
      </w:r>
      <w:r w:rsidR="004C01E7" w:rsidRPr="004C01E7">
        <w:rPr>
          <w:sz w:val="28"/>
          <w:szCs w:val="28"/>
        </w:rPr>
        <w:t xml:space="preserve"> производителям товаров, работ, услуг (кроме российских организаций воздушного транспорта, обеспечивающих доступность внутренних региональных перевозок пассажиров воздушным транспортом с территории Кировской области в пределах Приволжского федерального округа, юридических лиц и индивидуальных предпринимателей, осуществляющих перевозку пассажиров, имеющих право на льготный проезд, автомобильным и электрифицированным транспортом городского сообщения и автомобильным транспортом пригородного сообщения, граждан, ведущих личное подсобное хозяйство, в соответствии с Федеральным </w:t>
      </w:r>
      <w:hyperlink r:id="rId10" w:history="1">
        <w:r w:rsidR="004C01E7" w:rsidRPr="004C01E7">
          <w:rPr>
            <w:sz w:val="28"/>
            <w:szCs w:val="28"/>
          </w:rPr>
          <w:t>законом</w:t>
        </w:r>
      </w:hyperlink>
      <w:r w:rsidR="004C01E7" w:rsidRPr="004C01E7">
        <w:rPr>
          <w:sz w:val="28"/>
          <w:szCs w:val="28"/>
        </w:rPr>
        <w:t xml:space="preserve"> от 7 июля 2003 года </w:t>
      </w:r>
      <w:r w:rsidR="004C01E7">
        <w:rPr>
          <w:sz w:val="28"/>
          <w:szCs w:val="28"/>
        </w:rPr>
        <w:t>№</w:t>
      </w:r>
      <w:r w:rsidR="004C01E7" w:rsidRPr="004C01E7">
        <w:rPr>
          <w:sz w:val="28"/>
          <w:szCs w:val="28"/>
        </w:rPr>
        <w:t xml:space="preserve"> 112-ФЗ </w:t>
      </w:r>
      <w:r w:rsidR="004C01E7">
        <w:rPr>
          <w:sz w:val="28"/>
          <w:szCs w:val="28"/>
        </w:rPr>
        <w:t>«</w:t>
      </w:r>
      <w:r w:rsidR="004C01E7" w:rsidRPr="004C01E7">
        <w:rPr>
          <w:sz w:val="28"/>
          <w:szCs w:val="28"/>
        </w:rPr>
        <w:t xml:space="preserve">О личном подсобном </w:t>
      </w:r>
      <w:r w:rsidR="004C01E7" w:rsidRPr="004C01E7">
        <w:rPr>
          <w:sz w:val="28"/>
          <w:szCs w:val="28"/>
        </w:rPr>
        <w:lastRenderedPageBreak/>
        <w:t>хозяйстве</w:t>
      </w:r>
      <w:r w:rsidR="00D112AF">
        <w:rPr>
          <w:sz w:val="28"/>
          <w:szCs w:val="28"/>
        </w:rPr>
        <w:t xml:space="preserve">», </w:t>
      </w:r>
      <w:r w:rsidR="004C01E7" w:rsidRPr="002D56C4">
        <w:rPr>
          <w:sz w:val="28"/>
          <w:szCs w:val="28"/>
        </w:rPr>
        <w:t>работодател</w:t>
      </w:r>
      <w:r w:rsidR="002A2919">
        <w:rPr>
          <w:sz w:val="28"/>
          <w:szCs w:val="28"/>
        </w:rPr>
        <w:t>ей</w:t>
      </w:r>
      <w:r w:rsidR="004C01E7" w:rsidRPr="002D56C4">
        <w:rPr>
          <w:sz w:val="28"/>
          <w:szCs w:val="28"/>
        </w:rPr>
        <w:t xml:space="preserve"> </w:t>
      </w:r>
      <w:r w:rsidR="004C01E7">
        <w:rPr>
          <w:sz w:val="28"/>
          <w:szCs w:val="28"/>
        </w:rPr>
        <w:t>–</w:t>
      </w:r>
      <w:r w:rsidR="004C01E7" w:rsidRPr="002D56C4">
        <w:rPr>
          <w:sz w:val="28"/>
          <w:szCs w:val="28"/>
        </w:rPr>
        <w:t xml:space="preserve"> юридически</w:t>
      </w:r>
      <w:r w:rsidR="002A2919">
        <w:rPr>
          <w:sz w:val="28"/>
          <w:szCs w:val="28"/>
        </w:rPr>
        <w:t>х</w:t>
      </w:r>
      <w:r w:rsidR="004C01E7" w:rsidRPr="002D56C4">
        <w:rPr>
          <w:sz w:val="28"/>
          <w:szCs w:val="28"/>
        </w:rPr>
        <w:t xml:space="preserve"> лиц и работодател</w:t>
      </w:r>
      <w:r w:rsidR="002A2919">
        <w:rPr>
          <w:sz w:val="28"/>
          <w:szCs w:val="28"/>
        </w:rPr>
        <w:t>ей</w:t>
      </w:r>
      <w:r w:rsidR="004C01E7" w:rsidRPr="002D56C4">
        <w:rPr>
          <w:sz w:val="28"/>
          <w:szCs w:val="28"/>
        </w:rPr>
        <w:t xml:space="preserve"> </w:t>
      </w:r>
      <w:r w:rsidR="004C01E7">
        <w:rPr>
          <w:sz w:val="28"/>
          <w:szCs w:val="28"/>
        </w:rPr>
        <w:t xml:space="preserve">– </w:t>
      </w:r>
      <w:r w:rsidR="004C01E7" w:rsidRPr="002D56C4">
        <w:rPr>
          <w:sz w:val="28"/>
          <w:szCs w:val="28"/>
        </w:rPr>
        <w:t>физически</w:t>
      </w:r>
      <w:r w:rsidR="002A2919">
        <w:rPr>
          <w:sz w:val="28"/>
          <w:szCs w:val="28"/>
        </w:rPr>
        <w:t>х</w:t>
      </w:r>
      <w:r w:rsidR="004C01E7" w:rsidRPr="002D56C4">
        <w:rPr>
          <w:sz w:val="28"/>
          <w:szCs w:val="28"/>
        </w:rPr>
        <w:t xml:space="preserve"> лиц, зарегистрированны</w:t>
      </w:r>
      <w:r w:rsidR="002A2919">
        <w:rPr>
          <w:sz w:val="28"/>
          <w:szCs w:val="28"/>
        </w:rPr>
        <w:t>х</w:t>
      </w:r>
      <w:r w:rsidR="004C01E7" w:rsidRPr="002D56C4">
        <w:rPr>
          <w:sz w:val="28"/>
          <w:szCs w:val="28"/>
        </w:rPr>
        <w:t xml:space="preserve"> в установленном порядке в качестве индивидуальных предпринимателей, в случае трудоустройства ими граждан, освободившихся из учреждений уголовно-исполнительной системы, на постоянные рабочие места</w:t>
      </w:r>
      <w:r w:rsidR="004C01E7">
        <w:rPr>
          <w:sz w:val="28"/>
          <w:szCs w:val="28"/>
        </w:rPr>
        <w:t xml:space="preserve">, </w:t>
      </w:r>
      <w:r w:rsidR="004C01E7" w:rsidRPr="00223704">
        <w:rPr>
          <w:sz w:val="28"/>
          <w:szCs w:val="28"/>
        </w:rPr>
        <w:t>работодател</w:t>
      </w:r>
      <w:r w:rsidR="002A2919">
        <w:rPr>
          <w:sz w:val="28"/>
          <w:szCs w:val="28"/>
        </w:rPr>
        <w:t>ей</w:t>
      </w:r>
      <w:r w:rsidR="004C01E7">
        <w:rPr>
          <w:sz w:val="28"/>
          <w:szCs w:val="28"/>
        </w:rPr>
        <w:t xml:space="preserve"> – юридически</w:t>
      </w:r>
      <w:r w:rsidR="002A2919">
        <w:rPr>
          <w:sz w:val="28"/>
          <w:szCs w:val="28"/>
        </w:rPr>
        <w:t>х</w:t>
      </w:r>
      <w:r w:rsidR="004C01E7">
        <w:rPr>
          <w:sz w:val="28"/>
          <w:szCs w:val="28"/>
        </w:rPr>
        <w:t xml:space="preserve"> лиц, участвующи</w:t>
      </w:r>
      <w:r w:rsidR="002A2919">
        <w:rPr>
          <w:sz w:val="28"/>
          <w:szCs w:val="28"/>
        </w:rPr>
        <w:t>х</w:t>
      </w:r>
      <w:r w:rsidR="004C01E7">
        <w:rPr>
          <w:sz w:val="28"/>
          <w:szCs w:val="28"/>
        </w:rPr>
        <w:t xml:space="preserve"> в реализации дополнительных мероприятий в сфере занятости населения, направленных на снижение напряженности на рынке труда Кировской области, определенных подпрограммой «Реализация дополнительных мероприятий в сфере занятости населения, направленных на снижение напряженности на рынке труда Кировской области, в 2016 году» </w:t>
      </w:r>
      <w:r w:rsidR="004C01E7" w:rsidRPr="008F3B70">
        <w:rPr>
          <w:sz w:val="28"/>
          <w:szCs w:val="28"/>
        </w:rPr>
        <w:t>государственн</w:t>
      </w:r>
      <w:r w:rsidR="004C01E7">
        <w:rPr>
          <w:sz w:val="28"/>
          <w:szCs w:val="28"/>
        </w:rPr>
        <w:t>ой программы Кировской области «</w:t>
      </w:r>
      <w:r w:rsidR="004C01E7" w:rsidRPr="008F3B70">
        <w:rPr>
          <w:sz w:val="28"/>
          <w:szCs w:val="28"/>
        </w:rPr>
        <w:t>Содействие занятости насе</w:t>
      </w:r>
      <w:r w:rsidR="004C01E7">
        <w:rPr>
          <w:sz w:val="28"/>
          <w:szCs w:val="28"/>
        </w:rPr>
        <w:t>ления Кировской области»</w:t>
      </w:r>
      <w:r w:rsidR="004C01E7" w:rsidRPr="008F3B70">
        <w:rPr>
          <w:sz w:val="28"/>
          <w:szCs w:val="28"/>
        </w:rPr>
        <w:t xml:space="preserve"> на 2013 </w:t>
      </w:r>
      <w:r w:rsidR="00B4398C" w:rsidRPr="00B4398C">
        <w:rPr>
          <w:sz w:val="28"/>
          <w:szCs w:val="28"/>
        </w:rPr>
        <w:t>–</w:t>
      </w:r>
      <w:r w:rsidR="004C01E7" w:rsidRPr="008F3B70">
        <w:rPr>
          <w:sz w:val="28"/>
          <w:szCs w:val="28"/>
        </w:rPr>
        <w:t xml:space="preserve"> 2020 годы</w:t>
      </w:r>
      <w:r w:rsidR="004C01E7" w:rsidRPr="00753427">
        <w:rPr>
          <w:sz w:val="28"/>
          <w:szCs w:val="28"/>
        </w:rPr>
        <w:t>»</w:t>
      </w:r>
      <w:r w:rsidR="004C01E7" w:rsidRPr="004C01E7">
        <w:rPr>
          <w:sz w:val="28"/>
          <w:szCs w:val="28"/>
        </w:rPr>
        <w:t>) в соответствии с нормативными правовыми актами Правительства Кировской области, устанавливающими порядки их предоставления, предусматривающие помимо установленных в них условий следующие условия (если иное не предусмотрено федеральными законами и нормативными правовыми актами Правительства Российской Федерации):</w:t>
      </w:r>
      <w:r w:rsidR="00B4398C">
        <w:rPr>
          <w:sz w:val="28"/>
          <w:szCs w:val="28"/>
        </w:rPr>
        <w:t>».</w:t>
      </w:r>
    </w:p>
    <w:p w:rsidR="00505581" w:rsidRPr="00194687" w:rsidRDefault="00F530FC" w:rsidP="00B31EA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5CA1">
        <w:rPr>
          <w:sz w:val="28"/>
          <w:szCs w:val="28"/>
        </w:rPr>
        <w:t xml:space="preserve">2.  </w:t>
      </w:r>
      <w:r w:rsidR="00753427">
        <w:rPr>
          <w:sz w:val="28"/>
          <w:szCs w:val="28"/>
        </w:rPr>
        <w:t>В а</w:t>
      </w:r>
      <w:r w:rsidR="00025CA1">
        <w:rPr>
          <w:sz w:val="28"/>
          <w:szCs w:val="28"/>
        </w:rPr>
        <w:t>бзац</w:t>
      </w:r>
      <w:r w:rsidR="00753427">
        <w:rPr>
          <w:sz w:val="28"/>
          <w:szCs w:val="28"/>
        </w:rPr>
        <w:t>е</w:t>
      </w:r>
      <w:r w:rsidR="00025CA1">
        <w:rPr>
          <w:sz w:val="28"/>
          <w:szCs w:val="28"/>
        </w:rPr>
        <w:t xml:space="preserve"> </w:t>
      </w:r>
      <w:r w:rsidR="00753427">
        <w:rPr>
          <w:sz w:val="28"/>
          <w:szCs w:val="28"/>
        </w:rPr>
        <w:t xml:space="preserve">четвертом слова </w:t>
      </w:r>
      <w:r w:rsidR="00866784">
        <w:rPr>
          <w:sz w:val="28"/>
          <w:szCs w:val="28"/>
        </w:rPr>
        <w:t>«</w:t>
      </w:r>
      <w:r w:rsidR="00505581" w:rsidRPr="00505581">
        <w:rPr>
          <w:sz w:val="28"/>
          <w:szCs w:val="28"/>
        </w:rPr>
        <w:t>налогоплательщика, принимающего на работу лиц, освободившихся из учреждений уголовно-исполнительной системы</w:t>
      </w:r>
      <w:r w:rsidR="004C01E7">
        <w:rPr>
          <w:sz w:val="28"/>
          <w:szCs w:val="28"/>
        </w:rPr>
        <w:t>,</w:t>
      </w:r>
      <w:r w:rsidR="00753427">
        <w:rPr>
          <w:sz w:val="28"/>
          <w:szCs w:val="28"/>
        </w:rPr>
        <w:t>» исключить.</w:t>
      </w:r>
    </w:p>
    <w:p w:rsidR="00194687" w:rsidRDefault="00F530FC" w:rsidP="00B31EA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687">
        <w:rPr>
          <w:sz w:val="28"/>
          <w:szCs w:val="28"/>
        </w:rPr>
        <w:t xml:space="preserve">.  </w:t>
      </w:r>
      <w:r w:rsidR="00194687" w:rsidRPr="00194687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194687">
        <w:rPr>
          <w:sz w:val="28"/>
          <w:szCs w:val="28"/>
        </w:rPr>
        <w:t>19</w:t>
      </w:r>
      <w:r w:rsidR="00194687" w:rsidRPr="00194687">
        <w:rPr>
          <w:sz w:val="28"/>
          <w:szCs w:val="28"/>
        </w:rPr>
        <w:t>.0</w:t>
      </w:r>
      <w:r w:rsidR="00194687">
        <w:rPr>
          <w:sz w:val="28"/>
          <w:szCs w:val="28"/>
        </w:rPr>
        <w:t>5</w:t>
      </w:r>
      <w:r w:rsidR="00194687" w:rsidRPr="00194687">
        <w:rPr>
          <w:sz w:val="28"/>
          <w:szCs w:val="28"/>
        </w:rPr>
        <w:t>.2016</w:t>
      </w:r>
      <w:r w:rsidR="00194687">
        <w:rPr>
          <w:sz w:val="28"/>
          <w:szCs w:val="28"/>
        </w:rPr>
        <w:t>.</w:t>
      </w:r>
    </w:p>
    <w:p w:rsidR="000267CD" w:rsidRDefault="000267CD" w:rsidP="0087671E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87671E" w:rsidRDefault="0087671E" w:rsidP="0087671E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4726DB" w:rsidRPr="00261759" w:rsidRDefault="004726DB" w:rsidP="004726DB">
      <w:pPr>
        <w:pStyle w:val="ConsPlusNormal"/>
        <w:suppressAutoHyphens/>
        <w:rPr>
          <w:sz w:val="28"/>
          <w:szCs w:val="28"/>
        </w:rPr>
      </w:pPr>
      <w:r w:rsidRPr="00261759">
        <w:rPr>
          <w:sz w:val="28"/>
          <w:szCs w:val="28"/>
        </w:rPr>
        <w:t xml:space="preserve">И.о. Председателя Правительства </w:t>
      </w:r>
    </w:p>
    <w:p w:rsidR="004726DB" w:rsidRDefault="004726DB" w:rsidP="004726DB">
      <w:pPr>
        <w:pStyle w:val="ConsPlusNormal"/>
        <w:suppressAutoHyphens/>
        <w:rPr>
          <w:sz w:val="28"/>
          <w:szCs w:val="28"/>
        </w:rPr>
      </w:pPr>
      <w:r w:rsidRPr="00261759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А. Б. Кузнецов</w:t>
      </w:r>
    </w:p>
    <w:p w:rsidR="0087671E" w:rsidRDefault="0087671E" w:rsidP="00497149">
      <w:pPr>
        <w:spacing w:line="360" w:lineRule="exact"/>
        <w:rPr>
          <w:sz w:val="28"/>
          <w:szCs w:val="28"/>
        </w:rPr>
      </w:pPr>
      <w:bookmarkStart w:id="0" w:name="_GoBack"/>
      <w:bookmarkEnd w:id="0"/>
    </w:p>
    <w:p w:rsidR="0087671E" w:rsidRDefault="0087671E" w:rsidP="00497149">
      <w:pPr>
        <w:spacing w:line="360" w:lineRule="exact"/>
        <w:rPr>
          <w:sz w:val="28"/>
          <w:szCs w:val="28"/>
        </w:rPr>
      </w:pPr>
    </w:p>
    <w:sectPr w:rsidR="0087671E" w:rsidSect="0087671E"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F7" w:rsidRDefault="00DF50F7" w:rsidP="00E37730">
      <w:r>
        <w:separator/>
      </w:r>
    </w:p>
  </w:endnote>
  <w:endnote w:type="continuationSeparator" w:id="0">
    <w:p w:rsidR="00DF50F7" w:rsidRDefault="00DF50F7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F7" w:rsidRDefault="00DF50F7" w:rsidP="00E37730">
      <w:r>
        <w:separator/>
      </w:r>
    </w:p>
  </w:footnote>
  <w:footnote w:type="continuationSeparator" w:id="0">
    <w:p w:rsidR="00DF50F7" w:rsidRDefault="00DF50F7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735"/>
      <w:docPartObj>
        <w:docPartGallery w:val="Page Numbers (Top of Page)"/>
        <w:docPartUnique/>
      </w:docPartObj>
    </w:sdtPr>
    <w:sdtEndPr/>
    <w:sdtContent>
      <w:p w:rsidR="000267CD" w:rsidRDefault="00DF50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7CD" w:rsidRDefault="000267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F54"/>
    <w:rsid w:val="00003F3F"/>
    <w:rsid w:val="0000432B"/>
    <w:rsid w:val="000045B0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CA1"/>
    <w:rsid w:val="00025ECE"/>
    <w:rsid w:val="000267CD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BEF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0F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0BA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3A54"/>
    <w:rsid w:val="001440B7"/>
    <w:rsid w:val="00144DF8"/>
    <w:rsid w:val="00144EA7"/>
    <w:rsid w:val="001451DF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142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4687"/>
    <w:rsid w:val="00195067"/>
    <w:rsid w:val="00195A82"/>
    <w:rsid w:val="00195D2B"/>
    <w:rsid w:val="00196AE5"/>
    <w:rsid w:val="00197DEB"/>
    <w:rsid w:val="001A086D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021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1C73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19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6C4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381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27F73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8B9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37AB9"/>
    <w:rsid w:val="004404D0"/>
    <w:rsid w:val="00440DEE"/>
    <w:rsid w:val="00442F13"/>
    <w:rsid w:val="004435DC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2CB9"/>
    <w:rsid w:val="004539DE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26DB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149"/>
    <w:rsid w:val="00497FFD"/>
    <w:rsid w:val="004A080B"/>
    <w:rsid w:val="004A105F"/>
    <w:rsid w:val="004A1481"/>
    <w:rsid w:val="004A2691"/>
    <w:rsid w:val="004A2EAD"/>
    <w:rsid w:val="004A3659"/>
    <w:rsid w:val="004A3BDC"/>
    <w:rsid w:val="004A3C47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01E7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514"/>
    <w:rsid w:val="004F1A15"/>
    <w:rsid w:val="004F1AEF"/>
    <w:rsid w:val="004F2099"/>
    <w:rsid w:val="004F327A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581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6A2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5966"/>
    <w:rsid w:val="005562E3"/>
    <w:rsid w:val="005564EE"/>
    <w:rsid w:val="00557498"/>
    <w:rsid w:val="00557672"/>
    <w:rsid w:val="00560180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232C"/>
    <w:rsid w:val="00573B45"/>
    <w:rsid w:val="0057437D"/>
    <w:rsid w:val="00574AF8"/>
    <w:rsid w:val="0057523A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A7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2C6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0C2B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575A7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97BE3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21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3427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C70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010"/>
    <w:rsid w:val="007F2A61"/>
    <w:rsid w:val="007F2AD6"/>
    <w:rsid w:val="007F2BDD"/>
    <w:rsid w:val="007F2C3D"/>
    <w:rsid w:val="007F3901"/>
    <w:rsid w:val="007F3CB4"/>
    <w:rsid w:val="007F42BA"/>
    <w:rsid w:val="007F5D59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47F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784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71E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789"/>
    <w:rsid w:val="00914964"/>
    <w:rsid w:val="0091693C"/>
    <w:rsid w:val="009175FA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2EF9"/>
    <w:rsid w:val="0094331F"/>
    <w:rsid w:val="0094355A"/>
    <w:rsid w:val="009435A1"/>
    <w:rsid w:val="00943D4C"/>
    <w:rsid w:val="009440CD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78D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27C9D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2524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00B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1A29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B17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1EAA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98C"/>
    <w:rsid w:val="00B43F4D"/>
    <w:rsid w:val="00B4429E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335C"/>
    <w:rsid w:val="00B54D5E"/>
    <w:rsid w:val="00B551D3"/>
    <w:rsid w:val="00B55486"/>
    <w:rsid w:val="00B566C5"/>
    <w:rsid w:val="00B57043"/>
    <w:rsid w:val="00B60022"/>
    <w:rsid w:val="00B61204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E7515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A8C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546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CDB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2E46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09F9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2AF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566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06A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50F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6E5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0FC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75C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D1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20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A206-79DF-434C-B225-3C42976B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F2010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06381"/>
    <w:rPr>
      <w:b/>
      <w:bCs/>
    </w:rPr>
  </w:style>
  <w:style w:type="paragraph" w:styleId="ad">
    <w:name w:val="Normal (Web)"/>
    <w:basedOn w:val="a"/>
    <w:uiPriority w:val="99"/>
    <w:unhideWhenUsed/>
    <w:rsid w:val="001440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19DD3A1289F9D9BF71C9B4353982D99C26B824BA45D35F903D827271xCy1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09B0-FA0C-4312-B1CB-D0A89CA2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15</cp:revision>
  <cp:lastPrinted>2016-06-03T12:21:00Z</cp:lastPrinted>
  <dcterms:created xsi:type="dcterms:W3CDTF">2016-05-25T07:25:00Z</dcterms:created>
  <dcterms:modified xsi:type="dcterms:W3CDTF">2016-06-28T13:53:00Z</dcterms:modified>
</cp:coreProperties>
</file>